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4D" w:rsidRDefault="00C97DC3" w:rsidP="00194A4D">
      <w:pPr>
        <w:shd w:val="clear" w:color="auto" w:fill="FFFFFF"/>
        <w:spacing w:before="120" w:after="120"/>
        <w:ind w:firstLine="240"/>
        <w:jc w:val="center"/>
        <w:rPr>
          <w:b/>
        </w:rPr>
      </w:pPr>
      <w:r>
        <w:rPr>
          <w:b/>
        </w:rPr>
        <w:t>ПОМНИТЕ!</w:t>
      </w:r>
    </w:p>
    <w:p w:rsidR="00D7249F" w:rsidRPr="00194A4D" w:rsidRDefault="00194A4D" w:rsidP="00C97DC3">
      <w:pPr>
        <w:shd w:val="clear" w:color="auto" w:fill="FFFFFF"/>
        <w:spacing w:before="120" w:after="120"/>
        <w:ind w:firstLine="240"/>
        <w:jc w:val="center"/>
        <w:rPr>
          <w:b/>
        </w:rPr>
      </w:pPr>
      <w:r>
        <w:rPr>
          <w:b/>
        </w:rPr>
        <w:t>Отношение родителей к ребенку влияет на последующее  отношение ребенка к себе.</w:t>
      </w:r>
    </w:p>
    <w:p w:rsidR="00194A4D" w:rsidRDefault="00194A4D" w:rsidP="00C97DC3">
      <w:pPr>
        <w:shd w:val="clear" w:color="auto" w:fill="FFFFFF"/>
        <w:spacing w:before="120" w:after="120"/>
        <w:ind w:firstLine="240"/>
        <w:jc w:val="center"/>
        <w:rPr>
          <w:b/>
        </w:rPr>
      </w:pPr>
      <w:r>
        <w:rPr>
          <w:b/>
        </w:rPr>
        <w:t>Раннее выявление случаев жестокого обращения с детьми и оказание им своевременной и всесторонней</w:t>
      </w:r>
      <w:r w:rsidR="00923356">
        <w:rPr>
          <w:b/>
        </w:rPr>
        <w:t xml:space="preserve"> помощи минимизирует вред развития</w:t>
      </w:r>
      <w:r>
        <w:rPr>
          <w:b/>
        </w:rPr>
        <w:t>, способствуют профилактике социального сиротства, суицидов несовершеннолетних.</w:t>
      </w:r>
    </w:p>
    <w:p w:rsidR="00174B01" w:rsidRDefault="00174B01" w:rsidP="00194A4D">
      <w:pPr>
        <w:shd w:val="clear" w:color="auto" w:fill="FFFFFF"/>
        <w:spacing w:before="120" w:after="120"/>
        <w:ind w:firstLine="240"/>
        <w:jc w:val="center"/>
        <w:rPr>
          <w:b/>
        </w:rPr>
      </w:pPr>
    </w:p>
    <w:p w:rsidR="00194A4D" w:rsidRDefault="00174B01" w:rsidP="00174B01">
      <w:pPr>
        <w:shd w:val="clear" w:color="auto" w:fill="FFFFFF"/>
        <w:spacing w:line="240" w:lineRule="exact"/>
        <w:ind w:firstLine="240"/>
        <w:jc w:val="center"/>
        <w:rPr>
          <w:b/>
        </w:rPr>
      </w:pPr>
      <w:r>
        <w:rPr>
          <w:b/>
        </w:rPr>
        <w:t xml:space="preserve">ОТВЕТСТВЕННОСТЬ </w:t>
      </w:r>
    </w:p>
    <w:p w:rsidR="00174B01" w:rsidRPr="00C97DC3" w:rsidRDefault="00174B01" w:rsidP="00C97DC3">
      <w:pPr>
        <w:shd w:val="clear" w:color="auto" w:fill="FFFFFF"/>
        <w:spacing w:line="240" w:lineRule="exact"/>
        <w:ind w:firstLine="240"/>
        <w:jc w:val="center"/>
        <w:rPr>
          <w:b/>
        </w:rPr>
      </w:pPr>
      <w:r>
        <w:rPr>
          <w:b/>
        </w:rPr>
        <w:t xml:space="preserve">родителей </w:t>
      </w:r>
      <w:r w:rsidR="00923356">
        <w:rPr>
          <w:b/>
        </w:rPr>
        <w:t>(</w:t>
      </w:r>
      <w:r>
        <w:rPr>
          <w:b/>
        </w:rPr>
        <w:t>законных представителей) за насилие над детьми</w:t>
      </w:r>
    </w:p>
    <w:p w:rsidR="00174B01" w:rsidRDefault="00174B01" w:rsidP="00174B01">
      <w:pPr>
        <w:shd w:val="clear" w:color="auto" w:fill="FFFFFF"/>
        <w:spacing w:line="240" w:lineRule="exact"/>
        <w:ind w:firstLine="240"/>
        <w:jc w:val="both"/>
      </w:pPr>
      <w:r w:rsidRPr="00174B01">
        <w:t xml:space="preserve">1. </w:t>
      </w:r>
      <w:proofErr w:type="gramStart"/>
      <w:r w:rsidRPr="00174B01">
        <w:rPr>
          <w:b/>
        </w:rPr>
        <w:t>УГОЛОВНАЯ</w:t>
      </w:r>
      <w:r>
        <w:t>:</w:t>
      </w:r>
      <w:r w:rsidRPr="00174B01">
        <w:t xml:space="preserve"> (</w:t>
      </w:r>
      <w:r w:rsidR="00C97DC3">
        <w:t xml:space="preserve">ч.ч. 3,4 ст. 131, ч. 3 ст. 132, </w:t>
      </w:r>
      <w:r w:rsidRPr="00174B01">
        <w:t>.</w:t>
      </w:r>
      <w:r w:rsidR="00C97DC3">
        <w:t xml:space="preserve">ст. </w:t>
      </w:r>
      <w:r w:rsidRPr="00174B01">
        <w:t xml:space="preserve"> 156 Уголовного кодекса РФ)</w:t>
      </w:r>
      <w:proofErr w:type="gramEnd"/>
    </w:p>
    <w:p w:rsidR="00174B01" w:rsidRDefault="00C97DC3" w:rsidP="00C97DC3">
      <w:pPr>
        <w:shd w:val="clear" w:color="auto" w:fill="FFFFFF"/>
        <w:spacing w:line="240" w:lineRule="exact"/>
        <w:ind w:firstLine="240"/>
        <w:jc w:val="both"/>
      </w:pPr>
      <w:r>
        <w:rPr>
          <w:b/>
        </w:rPr>
        <w:t xml:space="preserve">  Санкции</w:t>
      </w:r>
      <w:r w:rsidR="00174B01" w:rsidRPr="00174B01">
        <w:rPr>
          <w:b/>
        </w:rPr>
        <w:t xml:space="preserve">: </w:t>
      </w:r>
      <w:r w:rsidR="00174B01">
        <w:t>лишен</w:t>
      </w:r>
      <w:r>
        <w:t>ие свободы  на срок до 20 лет.</w:t>
      </w:r>
    </w:p>
    <w:p w:rsidR="00C97DC3" w:rsidRPr="00C97DC3" w:rsidRDefault="00C97DC3" w:rsidP="00C97DC3">
      <w:pPr>
        <w:shd w:val="clear" w:color="auto" w:fill="FFFFFF"/>
        <w:spacing w:line="240" w:lineRule="exact"/>
        <w:ind w:firstLine="240"/>
        <w:jc w:val="both"/>
        <w:rPr>
          <w:b/>
        </w:rPr>
      </w:pPr>
    </w:p>
    <w:p w:rsidR="00174B01" w:rsidRDefault="00174B01" w:rsidP="00174B01">
      <w:pPr>
        <w:shd w:val="clear" w:color="auto" w:fill="FFFFFF"/>
        <w:spacing w:line="240" w:lineRule="exact"/>
        <w:ind w:firstLine="240"/>
        <w:jc w:val="both"/>
      </w:pPr>
      <w:r>
        <w:t xml:space="preserve">2. </w:t>
      </w:r>
      <w:r w:rsidRPr="00174B01">
        <w:rPr>
          <w:b/>
        </w:rPr>
        <w:t>АДМИНИСТРАТИВНАЯ</w:t>
      </w:r>
      <w:r>
        <w:t>: (</w:t>
      </w:r>
      <w:r w:rsidRPr="00174B01">
        <w:t xml:space="preserve">ст. 5.35 </w:t>
      </w:r>
      <w:proofErr w:type="spellStart"/>
      <w:r w:rsidRPr="00174B01">
        <w:t>КоАП</w:t>
      </w:r>
      <w:proofErr w:type="spellEnd"/>
      <w:r w:rsidRPr="00174B01">
        <w:t xml:space="preserve"> РФ)</w:t>
      </w:r>
    </w:p>
    <w:p w:rsidR="00174B01" w:rsidRPr="00174B01" w:rsidRDefault="00174B01" w:rsidP="00174B01">
      <w:pPr>
        <w:shd w:val="clear" w:color="auto" w:fill="FFFFFF"/>
        <w:spacing w:line="240" w:lineRule="exact"/>
        <w:ind w:firstLine="240"/>
        <w:jc w:val="both"/>
        <w:rPr>
          <w:b/>
        </w:rPr>
      </w:pPr>
      <w:r w:rsidRPr="00174B01">
        <w:rPr>
          <w:b/>
        </w:rPr>
        <w:t>Санкция:</w:t>
      </w:r>
    </w:p>
    <w:p w:rsidR="00174B01" w:rsidRDefault="00174B01" w:rsidP="00174B01">
      <w:pPr>
        <w:shd w:val="clear" w:color="auto" w:fill="FFFFFF"/>
        <w:spacing w:line="240" w:lineRule="exact"/>
        <w:ind w:firstLine="240"/>
        <w:jc w:val="both"/>
      </w:pPr>
      <w:r>
        <w:t>-предупреждение;</w:t>
      </w:r>
    </w:p>
    <w:p w:rsidR="00174B01" w:rsidRDefault="00174B01" w:rsidP="00174B01">
      <w:pPr>
        <w:shd w:val="clear" w:color="auto" w:fill="FFFFFF"/>
        <w:spacing w:line="240" w:lineRule="exact"/>
        <w:ind w:firstLine="240"/>
        <w:jc w:val="both"/>
      </w:pPr>
      <w:r>
        <w:t>-штраф  от 100 руб. до 500 руб.</w:t>
      </w:r>
    </w:p>
    <w:p w:rsidR="00C97DC3" w:rsidRDefault="00C97DC3" w:rsidP="00174B01">
      <w:pPr>
        <w:shd w:val="clear" w:color="auto" w:fill="FFFFFF"/>
        <w:spacing w:line="240" w:lineRule="exact"/>
        <w:ind w:firstLine="240"/>
        <w:jc w:val="both"/>
      </w:pPr>
    </w:p>
    <w:p w:rsidR="00C97DC3" w:rsidRDefault="00174B01" w:rsidP="00174B01">
      <w:pPr>
        <w:shd w:val="clear" w:color="auto" w:fill="FFFFFF"/>
        <w:spacing w:line="240" w:lineRule="exact"/>
        <w:ind w:firstLine="240"/>
        <w:jc w:val="both"/>
      </w:pPr>
      <w:r w:rsidRPr="00174B01">
        <w:t>3.</w:t>
      </w:r>
      <w:proofErr w:type="gramStart"/>
      <w:r w:rsidRPr="00174B01">
        <w:rPr>
          <w:b/>
        </w:rPr>
        <w:t>ГРАЖДАНСКО-ПРАВОВАЯ</w:t>
      </w:r>
      <w:proofErr w:type="gramEnd"/>
      <w:r w:rsidRPr="00174B01">
        <w:t xml:space="preserve"> – отобрание ребенка при </w:t>
      </w:r>
      <w:r>
        <w:t>непосредственной угрозе</w:t>
      </w:r>
      <w:r w:rsidRPr="00174B01">
        <w:t xml:space="preserve"> жизни или здоровью</w:t>
      </w:r>
      <w:r w:rsidR="00C97DC3">
        <w:t>.</w:t>
      </w:r>
    </w:p>
    <w:p w:rsidR="00174B01" w:rsidRPr="00174B01" w:rsidRDefault="00174B01" w:rsidP="00174B01">
      <w:pPr>
        <w:shd w:val="clear" w:color="auto" w:fill="FFFFFF"/>
        <w:spacing w:line="240" w:lineRule="exact"/>
        <w:ind w:firstLine="240"/>
        <w:jc w:val="both"/>
        <w:rPr>
          <w:b/>
        </w:rPr>
      </w:pPr>
      <w:r w:rsidRPr="00174B01">
        <w:rPr>
          <w:b/>
        </w:rPr>
        <w:t>Последствия:</w:t>
      </w:r>
    </w:p>
    <w:p w:rsidR="00174B01" w:rsidRPr="00174B01" w:rsidRDefault="00174B01" w:rsidP="00C97DC3">
      <w:pPr>
        <w:shd w:val="clear" w:color="auto" w:fill="FFFFFF"/>
        <w:spacing w:line="240" w:lineRule="exact"/>
        <w:ind w:firstLine="240"/>
        <w:jc w:val="both"/>
      </w:pPr>
      <w:r w:rsidRPr="00174B01">
        <w:t xml:space="preserve"> - ограничение  в родительских  правах;</w:t>
      </w:r>
    </w:p>
    <w:p w:rsidR="00174B01" w:rsidRDefault="00174B01" w:rsidP="00174B01">
      <w:pPr>
        <w:shd w:val="clear" w:color="auto" w:fill="FFFFFF"/>
        <w:spacing w:line="240" w:lineRule="exact"/>
        <w:ind w:firstLine="240"/>
        <w:jc w:val="both"/>
      </w:pPr>
      <w:r w:rsidRPr="00174B01">
        <w:t>- лишение родительских прав</w:t>
      </w:r>
    </w:p>
    <w:p w:rsidR="00923356" w:rsidRDefault="00923356" w:rsidP="00174B01">
      <w:pPr>
        <w:shd w:val="clear" w:color="auto" w:fill="FFFFFF"/>
        <w:spacing w:line="240" w:lineRule="exact"/>
        <w:ind w:firstLine="240"/>
        <w:jc w:val="both"/>
      </w:pPr>
    </w:p>
    <w:p w:rsidR="00923356" w:rsidRPr="00923356" w:rsidRDefault="00923356" w:rsidP="00923356">
      <w:pPr>
        <w:shd w:val="clear" w:color="auto" w:fill="FFFFFF"/>
        <w:spacing w:line="240" w:lineRule="exact"/>
        <w:ind w:firstLine="240"/>
        <w:jc w:val="center"/>
        <w:rPr>
          <w:b/>
        </w:rPr>
      </w:pPr>
      <w:r w:rsidRPr="00923356">
        <w:rPr>
          <w:b/>
        </w:rPr>
        <w:t>СДЕЛАЕМ ВМЕСТЕ НАШИХ ДЕТЕЙ СЧАСТЛИВЫМ</w:t>
      </w:r>
      <w:r w:rsidR="00C97DC3">
        <w:rPr>
          <w:b/>
        </w:rPr>
        <w:t>И</w:t>
      </w:r>
      <w:r w:rsidRPr="00923356">
        <w:rPr>
          <w:b/>
        </w:rPr>
        <w:t>!</w:t>
      </w:r>
    </w:p>
    <w:p w:rsidR="00923356" w:rsidRPr="00174B01" w:rsidRDefault="00923356" w:rsidP="00923356">
      <w:pPr>
        <w:shd w:val="clear" w:color="auto" w:fill="FFFFFF"/>
        <w:ind w:firstLine="240"/>
        <w:jc w:val="both"/>
      </w:pPr>
    </w:p>
    <w:p w:rsidR="00D7249F" w:rsidRPr="00174B01" w:rsidRDefault="00923356" w:rsidP="00923356">
      <w:pPr>
        <w:ind w:firstLine="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31440" cy="772160"/>
            <wp:effectExtent l="19050" t="0" r="0" b="0"/>
            <wp:docPr id="57" name="Рисунок 1" descr="http://panda38.ru/images/det-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a38.ru/images/det-s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976" w:rsidRDefault="00407976" w:rsidP="00E52880">
      <w:pPr>
        <w:jc w:val="center"/>
        <w:rPr>
          <w:sz w:val="28"/>
          <w:szCs w:val="28"/>
        </w:rPr>
      </w:pPr>
    </w:p>
    <w:p w:rsidR="00D7249F" w:rsidRPr="006130F4" w:rsidRDefault="00D7249F" w:rsidP="00E52880">
      <w:pPr>
        <w:spacing w:line="230" w:lineRule="auto"/>
        <w:jc w:val="center"/>
        <w:rPr>
          <w:spacing w:val="-4"/>
          <w:sz w:val="20"/>
          <w:szCs w:val="20"/>
        </w:rPr>
      </w:pPr>
      <w:r w:rsidRPr="00EB18B8">
        <w:rPr>
          <w:b/>
          <w:spacing w:val="-4"/>
          <w:sz w:val="20"/>
          <w:szCs w:val="20"/>
        </w:rPr>
        <w:t>Прокуратура Вологодской области</w:t>
      </w:r>
      <w:r w:rsidRPr="006130F4">
        <w:rPr>
          <w:spacing w:val="-4"/>
          <w:sz w:val="20"/>
          <w:szCs w:val="20"/>
        </w:rPr>
        <w:t>.</w:t>
      </w:r>
    </w:p>
    <w:p w:rsidR="00D7249F" w:rsidRPr="006130F4" w:rsidRDefault="00D7249F" w:rsidP="00E52880">
      <w:pPr>
        <w:spacing w:line="230" w:lineRule="auto"/>
        <w:jc w:val="center"/>
        <w:rPr>
          <w:spacing w:val="-4"/>
          <w:sz w:val="20"/>
          <w:szCs w:val="20"/>
        </w:rPr>
      </w:pPr>
      <w:r w:rsidRPr="006130F4">
        <w:rPr>
          <w:spacing w:val="-4"/>
          <w:sz w:val="20"/>
          <w:szCs w:val="20"/>
        </w:rPr>
        <w:t xml:space="preserve">Адрес: </w:t>
      </w:r>
      <w:proofErr w:type="gramStart"/>
      <w:r w:rsidRPr="006130F4">
        <w:rPr>
          <w:spacing w:val="-4"/>
          <w:sz w:val="20"/>
          <w:szCs w:val="20"/>
        </w:rPr>
        <w:t>г</w:t>
      </w:r>
      <w:proofErr w:type="gramEnd"/>
      <w:r w:rsidRPr="006130F4">
        <w:rPr>
          <w:spacing w:val="-4"/>
          <w:sz w:val="20"/>
          <w:szCs w:val="20"/>
        </w:rPr>
        <w:t>. Вологда, ул. Пушкинская, д. 17,</w:t>
      </w:r>
    </w:p>
    <w:p w:rsidR="00D7249F" w:rsidRPr="006130F4" w:rsidRDefault="00D7249F" w:rsidP="00E52880">
      <w:pPr>
        <w:spacing w:line="230" w:lineRule="auto"/>
        <w:jc w:val="center"/>
        <w:rPr>
          <w:spacing w:val="-4"/>
          <w:sz w:val="20"/>
          <w:szCs w:val="20"/>
        </w:rPr>
      </w:pPr>
      <w:r w:rsidRPr="006130F4">
        <w:rPr>
          <w:spacing w:val="-4"/>
          <w:sz w:val="20"/>
          <w:szCs w:val="20"/>
        </w:rPr>
        <w:t>тел. 72-48-47</w:t>
      </w:r>
    </w:p>
    <w:p w:rsidR="00D7249F" w:rsidRPr="00C17C34" w:rsidRDefault="00D7249F" w:rsidP="00E52880">
      <w:pPr>
        <w:spacing w:line="230" w:lineRule="auto"/>
        <w:jc w:val="center"/>
        <w:rPr>
          <w:spacing w:val="-4"/>
          <w:sz w:val="22"/>
          <w:szCs w:val="22"/>
        </w:rPr>
      </w:pPr>
    </w:p>
    <w:p w:rsidR="00407976" w:rsidRDefault="00407976" w:rsidP="00923356">
      <w:pPr>
        <w:rPr>
          <w:noProof/>
          <w:sz w:val="22"/>
          <w:szCs w:val="22"/>
        </w:rPr>
      </w:pPr>
    </w:p>
    <w:p w:rsidR="00407976" w:rsidRDefault="00407976" w:rsidP="00B274E0">
      <w:pPr>
        <w:jc w:val="center"/>
        <w:rPr>
          <w:noProof/>
          <w:sz w:val="22"/>
          <w:szCs w:val="22"/>
        </w:rPr>
      </w:pPr>
    </w:p>
    <w:p w:rsidR="00407976" w:rsidRDefault="00407976" w:rsidP="00194A4D">
      <w:pPr>
        <w:rPr>
          <w:noProof/>
          <w:sz w:val="22"/>
          <w:szCs w:val="22"/>
        </w:rPr>
      </w:pPr>
    </w:p>
    <w:p w:rsidR="00D7249F" w:rsidRDefault="00923356" w:rsidP="00B274E0">
      <w:pPr>
        <w:jc w:val="center"/>
        <w:rPr>
          <w:b/>
          <w:sz w:val="38"/>
          <w:szCs w:val="38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873760" cy="609600"/>
            <wp:effectExtent l="19050" t="0" r="2540" b="0"/>
            <wp:docPr id="10" name="Рисунок 1" descr="http://babaurt.ru/wp-content/uploads/2016/02/%D0%BF%D1%80%D0%BE%D0%BA%D1%83%D1%80%D0%B0%D1%82%D1%83%D1%80%D0%B0-%D0%B3%D0%B5%D1%80%D0%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abaurt.ru/wp-content/uploads/2016/02/%D0%BF%D1%80%D0%BE%D0%BA%D1%83%D1%80%D0%B0%D1%82%D1%83%D1%80%D0%B0-%D0%B3%D0%B5%D1%80%D0%B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9F" w:rsidRDefault="00D7249F" w:rsidP="0037386B">
      <w:pPr>
        <w:spacing w:line="240" w:lineRule="exact"/>
        <w:jc w:val="center"/>
        <w:rPr>
          <w:b/>
          <w:sz w:val="38"/>
          <w:szCs w:val="38"/>
        </w:rPr>
      </w:pPr>
    </w:p>
    <w:p w:rsidR="00D7249F" w:rsidRDefault="00D7249F" w:rsidP="00923356">
      <w:pPr>
        <w:jc w:val="center"/>
        <w:rPr>
          <w:b/>
          <w:sz w:val="28"/>
          <w:szCs w:val="28"/>
        </w:rPr>
      </w:pPr>
      <w:r w:rsidRPr="00B274E0">
        <w:rPr>
          <w:b/>
          <w:sz w:val="28"/>
          <w:szCs w:val="28"/>
        </w:rPr>
        <w:t>ПРОКУРАТУРА ВОЛОГОДСКОЙ ОБЛАСТИ</w:t>
      </w:r>
    </w:p>
    <w:p w:rsidR="00923356" w:rsidRPr="00923356" w:rsidRDefault="00923356" w:rsidP="00923356">
      <w:pPr>
        <w:jc w:val="center"/>
        <w:rPr>
          <w:b/>
          <w:sz w:val="28"/>
          <w:szCs w:val="28"/>
        </w:rPr>
      </w:pPr>
    </w:p>
    <w:p w:rsidR="00D7249F" w:rsidRPr="00B274E0" w:rsidRDefault="00D7249F" w:rsidP="00B274E0">
      <w:pPr>
        <w:jc w:val="center"/>
        <w:rPr>
          <w:b/>
          <w:sz w:val="38"/>
          <w:szCs w:val="38"/>
        </w:rPr>
      </w:pPr>
    </w:p>
    <w:p w:rsidR="002152D5" w:rsidRDefault="00923356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4"/>
          <w:szCs w:val="44"/>
        </w:rPr>
      </w:pPr>
      <w:r w:rsidRPr="00923356">
        <w:rPr>
          <w:b/>
          <w:bCs/>
          <w:kern w:val="36"/>
          <w:sz w:val="44"/>
          <w:szCs w:val="44"/>
        </w:rPr>
        <w:t xml:space="preserve">ДЕТСТВО БЕЗ СЛЕЗ </w:t>
      </w:r>
    </w:p>
    <w:p w:rsidR="00923356" w:rsidRDefault="00E52880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4"/>
          <w:szCs w:val="44"/>
        </w:rPr>
      </w:pPr>
      <w:r>
        <w:rPr>
          <w:b/>
          <w:bCs/>
          <w:kern w:val="36"/>
          <w:sz w:val="44"/>
          <w:szCs w:val="44"/>
        </w:rPr>
        <w:t>(памятка для родителей)</w:t>
      </w:r>
    </w:p>
    <w:p w:rsidR="00E52880" w:rsidRPr="00923356" w:rsidRDefault="00E52880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4"/>
          <w:szCs w:val="44"/>
        </w:rPr>
      </w:pPr>
    </w:p>
    <w:p w:rsidR="00D7249F" w:rsidRDefault="00923356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noProof/>
          <w:kern w:val="36"/>
          <w:sz w:val="32"/>
          <w:szCs w:val="32"/>
        </w:rPr>
        <w:drawing>
          <wp:inline distT="0" distB="0" distL="0" distR="0">
            <wp:extent cx="3840480" cy="2092960"/>
            <wp:effectExtent l="19050" t="0" r="7620" b="0"/>
            <wp:docPr id="9" name="Рисунок 1" descr="http://rasvet-tur.ru/wp-content/uploads/2016/12/de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asvet-tur.ru/wp-content/uploads/2016/12/deti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42" t="3043" r="2434" b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9F" w:rsidRDefault="00D7249F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E52880" w:rsidRDefault="00E52880" w:rsidP="004E4710">
      <w:pPr>
        <w:spacing w:line="240" w:lineRule="exact"/>
        <w:outlineLvl w:val="0"/>
        <w:rPr>
          <w:b/>
          <w:bCs/>
          <w:kern w:val="36"/>
        </w:rPr>
      </w:pPr>
    </w:p>
    <w:p w:rsidR="00E52880" w:rsidRDefault="00E52880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г. Вологда</w:t>
      </w:r>
    </w:p>
    <w:p w:rsidR="00D7249F" w:rsidRPr="00B274E0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2017 год</w:t>
      </w:r>
    </w:p>
    <w:p w:rsidR="00D7249F" w:rsidRDefault="00D7249F" w:rsidP="00CE6E70"/>
    <w:p w:rsidR="00E52880" w:rsidRDefault="00E52880" w:rsidP="00194A4D">
      <w:pPr>
        <w:shd w:val="clear" w:color="auto" w:fill="FFFFFF"/>
        <w:ind w:firstLine="240"/>
        <w:jc w:val="both"/>
      </w:pPr>
    </w:p>
    <w:p w:rsidR="00E52880" w:rsidRDefault="00E52880" w:rsidP="00194A4D">
      <w:pPr>
        <w:shd w:val="clear" w:color="auto" w:fill="FFFFFF"/>
        <w:ind w:firstLine="240"/>
        <w:jc w:val="both"/>
      </w:pPr>
    </w:p>
    <w:p w:rsidR="00194A4D" w:rsidRPr="00407976" w:rsidRDefault="00194A4D" w:rsidP="00194A4D">
      <w:pPr>
        <w:shd w:val="clear" w:color="auto" w:fill="FFFFFF"/>
        <w:ind w:firstLine="240"/>
        <w:jc w:val="both"/>
      </w:pPr>
      <w:r>
        <w:t xml:space="preserve">3. </w:t>
      </w:r>
      <w:r w:rsidRPr="00407976">
        <w:rPr>
          <w:b/>
          <w:bCs/>
        </w:rPr>
        <w:t>Эмоциональная жестокость.</w:t>
      </w:r>
    </w:p>
    <w:p w:rsidR="00194A4D" w:rsidRDefault="00194A4D" w:rsidP="00194A4D">
      <w:pPr>
        <w:shd w:val="clear" w:color="auto" w:fill="FFFFFF"/>
        <w:ind w:firstLine="240"/>
        <w:jc w:val="both"/>
      </w:pPr>
      <w:r w:rsidRPr="00407976">
        <w:t>Эмоциональное оскорбле</w:t>
      </w:r>
      <w:r w:rsidR="00C97DC3">
        <w:t>ние - высказывания или действия</w:t>
      </w:r>
      <w:r w:rsidRPr="00407976">
        <w:t>,</w:t>
      </w:r>
      <w:r w:rsidR="00C97DC3">
        <w:t xml:space="preserve"> </w:t>
      </w:r>
      <w:r w:rsidRPr="00407976">
        <w:t xml:space="preserve">которые заставляют ребенка думать, что он нежеланный, никчемный. </w:t>
      </w:r>
    </w:p>
    <w:p w:rsidR="00194A4D" w:rsidRPr="00407976" w:rsidRDefault="00194A4D" w:rsidP="00194A4D">
      <w:pPr>
        <w:shd w:val="clear" w:color="auto" w:fill="FFFFFF"/>
        <w:ind w:firstLine="240"/>
        <w:jc w:val="both"/>
      </w:pPr>
      <w:r w:rsidRPr="00407976">
        <w:t>Взрослые могут кричать, угрожать, игнор</w:t>
      </w:r>
      <w:r>
        <w:t>ировать ребенка, унижать словом, контролировать свободу, принуждать</w:t>
      </w:r>
      <w:r w:rsidR="00C97DC3">
        <w:t>.</w:t>
      </w:r>
    </w:p>
    <w:p w:rsidR="00407976" w:rsidRPr="00407976" w:rsidRDefault="00407976" w:rsidP="002152D5">
      <w:pPr>
        <w:shd w:val="clear" w:color="auto" w:fill="FFFFFF"/>
        <w:ind w:firstLine="238"/>
        <w:jc w:val="both"/>
      </w:pPr>
      <w:r>
        <w:t xml:space="preserve">4. </w:t>
      </w:r>
      <w:r w:rsidRPr="00407976">
        <w:rPr>
          <w:b/>
          <w:bCs/>
        </w:rPr>
        <w:t>Сексуальная жестокость.</w:t>
      </w:r>
    </w:p>
    <w:p w:rsidR="00407976" w:rsidRDefault="00407976" w:rsidP="002152D5">
      <w:pPr>
        <w:shd w:val="clear" w:color="auto" w:fill="FFFFFF"/>
        <w:ind w:firstLine="238"/>
        <w:jc w:val="both"/>
      </w:pPr>
      <w:r w:rsidRPr="00407976">
        <w:t>Сексуальное насилие - любой сексуальный контакт между взрослым и ребенком</w:t>
      </w:r>
      <w:r w:rsidR="00C97DC3">
        <w:t xml:space="preserve"> и  являющийся уголовно наказуемым деянием,</w:t>
      </w:r>
      <w:r w:rsidRPr="00407976">
        <w:t xml:space="preserve"> или между старшим ребенком и младшим, а также демонстрация несовершеннолетним снимков и фильмов порнографического содержания.</w:t>
      </w:r>
    </w:p>
    <w:p w:rsidR="00407976" w:rsidRPr="00407976" w:rsidRDefault="00407976" w:rsidP="002152D5">
      <w:pPr>
        <w:shd w:val="clear" w:color="auto" w:fill="FFFFFF"/>
        <w:ind w:firstLine="238"/>
        <w:jc w:val="both"/>
      </w:pPr>
      <w:r>
        <w:t xml:space="preserve">5. </w:t>
      </w:r>
      <w:r w:rsidRPr="00407976">
        <w:rPr>
          <w:b/>
          <w:bCs/>
        </w:rPr>
        <w:t>Пренебрежение ребенком.</w:t>
      </w:r>
    </w:p>
    <w:p w:rsidR="00407976" w:rsidRDefault="00407976" w:rsidP="002152D5">
      <w:pPr>
        <w:shd w:val="clear" w:color="auto" w:fill="FFFFFF"/>
        <w:ind w:firstLine="238"/>
        <w:jc w:val="both"/>
      </w:pPr>
      <w:r w:rsidRPr="00407976">
        <w:t>Оставление ребенка без присмотра, отсутствие должного обеспечения основных потребностей ребенка в пище, еде, одежде,</w:t>
      </w:r>
      <w:r>
        <w:t xml:space="preserve"> жилье, образовании, воспитании и т.п.</w:t>
      </w:r>
    </w:p>
    <w:p w:rsidR="002152D5" w:rsidRDefault="00923356" w:rsidP="00194A4D">
      <w:pPr>
        <w:shd w:val="clear" w:color="auto" w:fill="FFFFFF"/>
        <w:ind w:firstLine="238"/>
        <w:jc w:val="right"/>
      </w:pPr>
      <w:r>
        <w:rPr>
          <w:noProof/>
        </w:rPr>
        <w:drawing>
          <wp:inline distT="0" distB="0" distL="0" distR="0">
            <wp:extent cx="1605280" cy="1005840"/>
            <wp:effectExtent l="19050" t="0" r="0" b="0"/>
            <wp:docPr id="19" name="Рисунок 4" descr="http://kidcoaching.ru/wp-content/uploads/2015/06/030821100023-1024x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kidcoaching.ru/wp-content/uploads/2015/06/030821100023-1024x1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A4D" w:rsidRDefault="00194A4D" w:rsidP="00194A4D">
      <w:pPr>
        <w:shd w:val="clear" w:color="auto" w:fill="FFFFFF"/>
        <w:ind w:firstLine="238"/>
        <w:jc w:val="center"/>
        <w:rPr>
          <w:b/>
        </w:rPr>
      </w:pPr>
    </w:p>
    <w:p w:rsidR="00194A4D" w:rsidRPr="00194A4D" w:rsidRDefault="00C97DC3" w:rsidP="00194A4D">
      <w:pPr>
        <w:shd w:val="clear" w:color="auto" w:fill="FFFFFF"/>
        <w:ind w:firstLine="238"/>
        <w:jc w:val="center"/>
        <w:rPr>
          <w:b/>
        </w:rPr>
      </w:pPr>
      <w:r>
        <w:rPr>
          <w:b/>
        </w:rPr>
        <w:t>Последствия домашнего насилия для</w:t>
      </w:r>
      <w:r w:rsidR="00194A4D" w:rsidRPr="00407976">
        <w:rPr>
          <w:b/>
        </w:rPr>
        <w:t xml:space="preserve"> детей:</w:t>
      </w:r>
    </w:p>
    <w:p w:rsidR="002152D5" w:rsidRPr="002152D5" w:rsidRDefault="002152D5" w:rsidP="002152D5">
      <w:pPr>
        <w:shd w:val="clear" w:color="auto" w:fill="FFFFFF"/>
        <w:ind w:firstLine="238"/>
        <w:jc w:val="both"/>
      </w:pPr>
      <w:r w:rsidRPr="002152D5">
        <w:t>- задержка физического и психического развития;</w:t>
      </w:r>
    </w:p>
    <w:p w:rsidR="002152D5" w:rsidRPr="002152D5" w:rsidRDefault="002152D5" w:rsidP="002152D5">
      <w:pPr>
        <w:shd w:val="clear" w:color="auto" w:fill="FFFFFF"/>
        <w:ind w:firstLine="238"/>
        <w:jc w:val="both"/>
      </w:pPr>
      <w:r w:rsidRPr="002152D5">
        <w:t>- деформация личности;</w:t>
      </w:r>
    </w:p>
    <w:p w:rsidR="002152D5" w:rsidRPr="002152D5" w:rsidRDefault="002152D5" w:rsidP="002152D5">
      <w:pPr>
        <w:shd w:val="clear" w:color="auto" w:fill="FFFFFF"/>
        <w:ind w:firstLine="238"/>
        <w:jc w:val="both"/>
      </w:pPr>
      <w:r w:rsidRPr="002152D5">
        <w:t>- психопатические заболевания;</w:t>
      </w:r>
      <w:r w:rsidR="00194A4D">
        <w:t xml:space="preserve">                                    </w:t>
      </w:r>
    </w:p>
    <w:p w:rsidR="002152D5" w:rsidRPr="002152D5" w:rsidRDefault="002152D5" w:rsidP="002152D5">
      <w:pPr>
        <w:shd w:val="clear" w:color="auto" w:fill="FFFFFF"/>
        <w:ind w:firstLine="238"/>
        <w:jc w:val="both"/>
      </w:pPr>
      <w:r w:rsidRPr="002152D5">
        <w:t>- нервно-психические заболевания;</w:t>
      </w:r>
    </w:p>
    <w:p w:rsidR="002152D5" w:rsidRPr="002152D5" w:rsidRDefault="00194A4D" w:rsidP="00194A4D">
      <w:pPr>
        <w:shd w:val="clear" w:color="auto" w:fill="FFFFFF"/>
        <w:jc w:val="both"/>
      </w:pPr>
      <w:r>
        <w:t xml:space="preserve">    </w:t>
      </w:r>
      <w:r w:rsidR="002152D5" w:rsidRPr="002152D5">
        <w:t>- чувство вины и стыда;</w:t>
      </w:r>
      <w:r w:rsidRPr="00194A4D">
        <w:rPr>
          <w:noProof/>
        </w:rPr>
        <w:t xml:space="preserve"> </w:t>
      </w:r>
    </w:p>
    <w:p w:rsidR="002152D5" w:rsidRPr="002152D5" w:rsidRDefault="002152D5" w:rsidP="002152D5">
      <w:pPr>
        <w:shd w:val="clear" w:color="auto" w:fill="FFFFFF"/>
        <w:ind w:firstLine="238"/>
        <w:jc w:val="both"/>
      </w:pPr>
      <w:r w:rsidRPr="002152D5">
        <w:t>- страх быть покинутым;</w:t>
      </w:r>
    </w:p>
    <w:p w:rsidR="002152D5" w:rsidRPr="002152D5" w:rsidRDefault="002152D5" w:rsidP="002152D5">
      <w:pPr>
        <w:shd w:val="clear" w:color="auto" w:fill="FFFFFF"/>
        <w:ind w:firstLine="238"/>
        <w:jc w:val="both"/>
      </w:pPr>
      <w:r w:rsidRPr="002152D5">
        <w:t>- личностные нарушения;</w:t>
      </w:r>
    </w:p>
    <w:p w:rsidR="002152D5" w:rsidRPr="002152D5" w:rsidRDefault="002152D5" w:rsidP="002152D5">
      <w:pPr>
        <w:shd w:val="clear" w:color="auto" w:fill="FFFFFF"/>
        <w:ind w:firstLine="238"/>
        <w:jc w:val="both"/>
      </w:pPr>
      <w:r w:rsidRPr="002152D5">
        <w:t>- трудности социализации.</w:t>
      </w:r>
    </w:p>
    <w:p w:rsidR="00194A4D" w:rsidRPr="002152D5" w:rsidRDefault="00194A4D" w:rsidP="00194A4D">
      <w:pPr>
        <w:shd w:val="clear" w:color="auto" w:fill="FFFFFF"/>
        <w:jc w:val="both"/>
      </w:pPr>
    </w:p>
    <w:p w:rsidR="002152D5" w:rsidRDefault="002152D5" w:rsidP="00194A4D">
      <w:pPr>
        <w:shd w:val="clear" w:color="auto" w:fill="FFFFFF"/>
        <w:ind w:firstLine="238"/>
        <w:jc w:val="center"/>
        <w:rPr>
          <w:b/>
        </w:rPr>
      </w:pPr>
      <w:r>
        <w:rPr>
          <w:b/>
        </w:rPr>
        <w:t>СПОСОБЫ РЕШЕНИЯ КОНФЛИКТОВ В СЕМЬЕ:</w:t>
      </w:r>
    </w:p>
    <w:p w:rsidR="002152D5" w:rsidRPr="002152D5" w:rsidRDefault="002152D5" w:rsidP="002152D5">
      <w:pPr>
        <w:shd w:val="clear" w:color="auto" w:fill="FFFFFF"/>
        <w:ind w:firstLine="238"/>
        <w:jc w:val="both"/>
      </w:pPr>
      <w:r w:rsidRPr="002152D5">
        <w:t>- обращение к специалистам для достижения гармонии в детско-родительских отношениях</w:t>
      </w:r>
      <w:r w:rsidR="00C97DC3">
        <w:t>;</w:t>
      </w:r>
    </w:p>
    <w:p w:rsidR="002152D5" w:rsidRPr="002152D5" w:rsidRDefault="002152D5" w:rsidP="002152D5">
      <w:pPr>
        <w:shd w:val="clear" w:color="auto" w:fill="FFFFFF"/>
        <w:ind w:firstLine="238"/>
        <w:jc w:val="both"/>
      </w:pPr>
      <w:r w:rsidRPr="002152D5">
        <w:t>- достижение компромисса между ребенка и родителями;</w:t>
      </w:r>
    </w:p>
    <w:p w:rsidR="00194A4D" w:rsidRDefault="002152D5" w:rsidP="00194A4D">
      <w:pPr>
        <w:shd w:val="clear" w:color="auto" w:fill="FFFFFF"/>
        <w:ind w:firstLine="238"/>
        <w:jc w:val="both"/>
      </w:pPr>
      <w:r w:rsidRPr="002152D5">
        <w:t>- проявление терпимости и уважения к ребенку;</w:t>
      </w:r>
    </w:p>
    <w:p w:rsidR="00407976" w:rsidRPr="00923356" w:rsidRDefault="00194A4D" w:rsidP="00923356">
      <w:pPr>
        <w:shd w:val="clear" w:color="auto" w:fill="FFFFFF"/>
        <w:ind w:firstLine="238"/>
        <w:jc w:val="both"/>
      </w:pPr>
      <w:r>
        <w:t>-</w:t>
      </w:r>
      <w:r w:rsidRPr="002152D5">
        <w:t xml:space="preserve"> формирование у ребенка позитивного представления о себе и своих качествах</w:t>
      </w:r>
      <w:r w:rsidR="00C97DC3">
        <w:t>.</w:t>
      </w:r>
    </w:p>
    <w:p w:rsidR="00407976" w:rsidRDefault="00407976" w:rsidP="002152D5">
      <w:pPr>
        <w:shd w:val="clear" w:color="auto" w:fill="FFFFFF"/>
        <w:ind w:firstLine="708"/>
        <w:jc w:val="both"/>
        <w:rPr>
          <w:b/>
          <w:bCs/>
          <w:iCs/>
        </w:rPr>
      </w:pPr>
      <w:r w:rsidRPr="00407976">
        <w:rPr>
          <w:b/>
          <w:bCs/>
          <w:iCs/>
        </w:rPr>
        <w:lastRenderedPageBreak/>
        <w:t xml:space="preserve">Дети - наиболее ранимые члены нашего общества, чьи права и свободы грубо нарушаются. </w:t>
      </w:r>
    </w:p>
    <w:p w:rsidR="00407976" w:rsidRDefault="00407976" w:rsidP="002152D5">
      <w:pPr>
        <w:shd w:val="clear" w:color="auto" w:fill="FFFFFF"/>
        <w:ind w:firstLine="708"/>
        <w:jc w:val="both"/>
        <w:rPr>
          <w:b/>
          <w:bCs/>
          <w:iCs/>
        </w:rPr>
      </w:pPr>
      <w:r w:rsidRPr="00407976">
        <w:rPr>
          <w:b/>
          <w:bCs/>
          <w:iCs/>
        </w:rPr>
        <w:t xml:space="preserve">Невинные, наивные, растущие и учащиеся, они зависят от взрослых, когда речь идет об их обучении, поддержке и защите. </w:t>
      </w:r>
    </w:p>
    <w:p w:rsidR="00407976" w:rsidRDefault="00407976" w:rsidP="002152D5">
      <w:pPr>
        <w:shd w:val="clear" w:color="auto" w:fill="FFFFFF"/>
        <w:ind w:firstLine="708"/>
        <w:jc w:val="both"/>
        <w:rPr>
          <w:b/>
          <w:bCs/>
          <w:iCs/>
        </w:rPr>
      </w:pPr>
      <w:r w:rsidRPr="00407976">
        <w:rPr>
          <w:b/>
          <w:bCs/>
          <w:iCs/>
        </w:rPr>
        <w:t>Но в действительности многие дети переживают ужас насилия, становятся жертвами физических, сексуальных и эмоциональных злоупотреблений со стороны взрослых своей семьи или социального окружения.</w:t>
      </w:r>
    </w:p>
    <w:p w:rsidR="00407976" w:rsidRDefault="00923356" w:rsidP="00194A4D">
      <w:pPr>
        <w:shd w:val="clear" w:color="auto" w:fill="FFFFFF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174240" cy="965200"/>
            <wp:effectExtent l="19050" t="0" r="0" b="0"/>
            <wp:docPr id="27" name="Рисунок 1" descr="http://nabludatel.net/wp-content/uploads/img/site/untitled%20folder/sss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abludatel.net/wp-content/uploads/img/site/untitled%20folder/ssss_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A4D" w:rsidRPr="00407976" w:rsidRDefault="00194A4D" w:rsidP="00194A4D">
      <w:pPr>
        <w:shd w:val="clear" w:color="auto" w:fill="FFFFFF"/>
        <w:jc w:val="center"/>
      </w:pPr>
    </w:p>
    <w:p w:rsidR="00407976" w:rsidRDefault="00407976" w:rsidP="002152D5">
      <w:pPr>
        <w:shd w:val="clear" w:color="auto" w:fill="FFFFFF"/>
        <w:ind w:firstLine="238"/>
        <w:jc w:val="both"/>
      </w:pPr>
      <w:r w:rsidRPr="00407976">
        <w:t>Одни формы плохого обращения с ребёнком являются открытыми, а другие более скрытыми и изощрёнными, последствия которых проявляются спустя долгое время.</w:t>
      </w:r>
    </w:p>
    <w:p w:rsidR="00407976" w:rsidRDefault="00407976" w:rsidP="002152D5">
      <w:pPr>
        <w:shd w:val="clear" w:color="auto" w:fill="FFFFFF"/>
        <w:ind w:firstLine="238"/>
        <w:jc w:val="both"/>
      </w:pPr>
    </w:p>
    <w:p w:rsidR="00407976" w:rsidRDefault="00407976" w:rsidP="002152D5">
      <w:pPr>
        <w:shd w:val="clear" w:color="auto" w:fill="FFFFFF"/>
        <w:ind w:firstLine="238"/>
        <w:jc w:val="both"/>
      </w:pPr>
      <w:r w:rsidRPr="00407976">
        <w:rPr>
          <w:b/>
          <w:bCs/>
        </w:rPr>
        <w:t>Типы жестокого обращения с детьми</w:t>
      </w:r>
      <w:r>
        <w:t>:</w:t>
      </w:r>
    </w:p>
    <w:p w:rsidR="00407976" w:rsidRDefault="00407976" w:rsidP="002152D5">
      <w:pPr>
        <w:shd w:val="clear" w:color="auto" w:fill="FFFFFF"/>
        <w:ind w:firstLine="238"/>
        <w:jc w:val="both"/>
      </w:pPr>
    </w:p>
    <w:p w:rsidR="00407976" w:rsidRDefault="00407976" w:rsidP="002152D5">
      <w:pPr>
        <w:shd w:val="clear" w:color="auto" w:fill="FFFFFF"/>
        <w:ind w:firstLine="238"/>
        <w:jc w:val="both"/>
      </w:pPr>
      <w:r>
        <w:t xml:space="preserve">1. </w:t>
      </w:r>
      <w:r w:rsidRPr="00407976">
        <w:rPr>
          <w:b/>
          <w:bCs/>
        </w:rPr>
        <w:t>Детская заброшенность.</w:t>
      </w:r>
    </w:p>
    <w:p w:rsidR="00407976" w:rsidRDefault="00407976" w:rsidP="00407976">
      <w:pPr>
        <w:shd w:val="clear" w:color="auto" w:fill="FFFFFF"/>
        <w:ind w:firstLine="240"/>
        <w:jc w:val="both"/>
      </w:pPr>
      <w:r w:rsidRPr="00407976">
        <w:t>Заброшенность является самой распространённой фо</w:t>
      </w:r>
      <w:r w:rsidR="00C97DC3">
        <w:t>рмой плохого обращения с детьми.</w:t>
      </w:r>
    </w:p>
    <w:p w:rsidR="00407976" w:rsidRPr="00407976" w:rsidRDefault="00407976" w:rsidP="00407976">
      <w:pPr>
        <w:shd w:val="clear" w:color="auto" w:fill="FFFFFF"/>
        <w:ind w:firstLine="240"/>
        <w:jc w:val="both"/>
      </w:pPr>
      <w:r w:rsidRPr="00407976">
        <w:t>Этот вид неправильного влияния на развитие ребёнка можно определить как недостаток обеспечения ухода за детьми, является результатом скорее отсутствия действий, чем их совершение, поэтому его трудно выявить, результат заброшенности – увечья, случайные смерти и</w:t>
      </w:r>
      <w:r w:rsidR="00C97DC3">
        <w:t xml:space="preserve"> </w:t>
      </w:r>
      <w:r w:rsidRPr="00407976">
        <w:t>т.д.</w:t>
      </w:r>
    </w:p>
    <w:p w:rsidR="00407976" w:rsidRDefault="00407976" w:rsidP="00407976">
      <w:pPr>
        <w:shd w:val="clear" w:color="auto" w:fill="FFFFFF"/>
        <w:ind w:firstLine="240"/>
        <w:jc w:val="both"/>
      </w:pPr>
      <w:r w:rsidRPr="00407976">
        <w:t>Заброшенность – это пренебрежение нуждами ребёнка,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407976" w:rsidRPr="00407976" w:rsidRDefault="00407976" w:rsidP="00407976">
      <w:pPr>
        <w:shd w:val="clear" w:color="auto" w:fill="FFFFFF"/>
        <w:ind w:firstLine="240"/>
        <w:jc w:val="both"/>
      </w:pPr>
      <w:r>
        <w:t xml:space="preserve">2. </w:t>
      </w:r>
      <w:r w:rsidRPr="00407976">
        <w:rPr>
          <w:b/>
          <w:bCs/>
        </w:rPr>
        <w:t>Физическое насилие.</w:t>
      </w:r>
    </w:p>
    <w:p w:rsidR="00407976" w:rsidRDefault="00407976" w:rsidP="00407976">
      <w:pPr>
        <w:shd w:val="clear" w:color="auto" w:fill="FFFFFF"/>
        <w:ind w:firstLine="240"/>
        <w:jc w:val="both"/>
      </w:pPr>
      <w:r w:rsidRPr="00407976">
        <w:t>Нанесение ребенку физических травм, различных телесных повреждений, которые причиняют ущерб здоровью ребенка, нарушают его развитие и лишают жизни. Эт</w:t>
      </w:r>
      <w:r>
        <w:t xml:space="preserve">о избиения, истязания, </w:t>
      </w:r>
      <w:r w:rsidR="00C97DC3">
        <w:t xml:space="preserve">пощечины, хватания, </w:t>
      </w:r>
      <w:proofErr w:type="gramStart"/>
      <w:r w:rsidR="00C97DC3">
        <w:t>пинки</w:t>
      </w:r>
      <w:proofErr w:type="gramEnd"/>
      <w:r w:rsidR="00C97DC3">
        <w:t>, ожог и  порезы и</w:t>
      </w:r>
      <w:r>
        <w:t xml:space="preserve"> др.</w:t>
      </w:r>
    </w:p>
    <w:p w:rsidR="00194A4D" w:rsidRDefault="00194A4D" w:rsidP="00407976">
      <w:pPr>
        <w:shd w:val="clear" w:color="auto" w:fill="FFFFFF"/>
        <w:ind w:firstLine="240"/>
        <w:jc w:val="both"/>
      </w:pPr>
    </w:p>
    <w:p w:rsidR="00194A4D" w:rsidRDefault="00194A4D" w:rsidP="00407976">
      <w:pPr>
        <w:shd w:val="clear" w:color="auto" w:fill="FFFFFF"/>
        <w:ind w:firstLine="240"/>
        <w:jc w:val="both"/>
      </w:pPr>
    </w:p>
    <w:sectPr w:rsidR="00194A4D" w:rsidSect="00344233">
      <w:pgSz w:w="16838" w:h="11906" w:orient="landscape"/>
      <w:pgMar w:top="397" w:right="397" w:bottom="397" w:left="39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7102"/>
    <w:multiLevelType w:val="hybridMultilevel"/>
    <w:tmpl w:val="434E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90C2D"/>
    <w:rsid w:val="00035FA3"/>
    <w:rsid w:val="00072B7B"/>
    <w:rsid w:val="00122C64"/>
    <w:rsid w:val="0014184D"/>
    <w:rsid w:val="00144D0A"/>
    <w:rsid w:val="0017241B"/>
    <w:rsid w:val="00174B01"/>
    <w:rsid w:val="00194A4D"/>
    <w:rsid w:val="001D45D8"/>
    <w:rsid w:val="002152D5"/>
    <w:rsid w:val="00291466"/>
    <w:rsid w:val="002C5672"/>
    <w:rsid w:val="002D23DA"/>
    <w:rsid w:val="00313C74"/>
    <w:rsid w:val="00344233"/>
    <w:rsid w:val="0037386B"/>
    <w:rsid w:val="003E39C4"/>
    <w:rsid w:val="004010C8"/>
    <w:rsid w:val="00407976"/>
    <w:rsid w:val="0046247E"/>
    <w:rsid w:val="00482E38"/>
    <w:rsid w:val="004E0C90"/>
    <w:rsid w:val="004E4710"/>
    <w:rsid w:val="004F62E7"/>
    <w:rsid w:val="00520D8F"/>
    <w:rsid w:val="005C14F1"/>
    <w:rsid w:val="00611859"/>
    <w:rsid w:val="006130F4"/>
    <w:rsid w:val="00641E13"/>
    <w:rsid w:val="00643651"/>
    <w:rsid w:val="0064457D"/>
    <w:rsid w:val="00682E84"/>
    <w:rsid w:val="006D0AFA"/>
    <w:rsid w:val="00767AA7"/>
    <w:rsid w:val="0079062F"/>
    <w:rsid w:val="00790C36"/>
    <w:rsid w:val="00847F46"/>
    <w:rsid w:val="008506F9"/>
    <w:rsid w:val="00861E60"/>
    <w:rsid w:val="008E1F31"/>
    <w:rsid w:val="00905038"/>
    <w:rsid w:val="00923356"/>
    <w:rsid w:val="00925858"/>
    <w:rsid w:val="009A21A1"/>
    <w:rsid w:val="009C0C98"/>
    <w:rsid w:val="00A3527A"/>
    <w:rsid w:val="00AC53F8"/>
    <w:rsid w:val="00AE56A6"/>
    <w:rsid w:val="00B274E0"/>
    <w:rsid w:val="00B7544E"/>
    <w:rsid w:val="00BF38A0"/>
    <w:rsid w:val="00C17C34"/>
    <w:rsid w:val="00C45FE2"/>
    <w:rsid w:val="00C61B65"/>
    <w:rsid w:val="00C75644"/>
    <w:rsid w:val="00C97DC3"/>
    <w:rsid w:val="00CC07B2"/>
    <w:rsid w:val="00CC1D90"/>
    <w:rsid w:val="00CC2CF5"/>
    <w:rsid w:val="00CE6E70"/>
    <w:rsid w:val="00D12D13"/>
    <w:rsid w:val="00D7249F"/>
    <w:rsid w:val="00D753FB"/>
    <w:rsid w:val="00E3553F"/>
    <w:rsid w:val="00E367D3"/>
    <w:rsid w:val="00E52880"/>
    <w:rsid w:val="00E607F7"/>
    <w:rsid w:val="00E90C2D"/>
    <w:rsid w:val="00EB18B8"/>
    <w:rsid w:val="00EE5116"/>
    <w:rsid w:val="00F65053"/>
    <w:rsid w:val="00FA57CD"/>
    <w:rsid w:val="00FB6A8F"/>
    <w:rsid w:val="00FD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2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4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6">
    <w:name w:val="Font Style16"/>
    <w:uiPriority w:val="99"/>
    <w:rsid w:val="00CC2CF5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B27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4E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41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ogr02</cp:lastModifiedBy>
  <cp:revision>3</cp:revision>
  <cp:lastPrinted>2017-06-05T08:00:00Z</cp:lastPrinted>
  <dcterms:created xsi:type="dcterms:W3CDTF">2017-06-05T07:52:00Z</dcterms:created>
  <dcterms:modified xsi:type="dcterms:W3CDTF">2017-06-05T08:01:00Z</dcterms:modified>
</cp:coreProperties>
</file>